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1B" w:rsidRPr="007E4B1B" w:rsidRDefault="00BB4C23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Without a second thought,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D57482" w:rsidRPr="007E4B1B" w:rsidRDefault="00BB4C23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the man jumped from the train.</w:t>
      </w:r>
    </w:p>
    <w:p w:rsidR="00BB4C23" w:rsidRPr="007E4B1B" w:rsidRDefault="00BB4C23">
      <w:pPr>
        <w:rPr>
          <w:rFonts w:ascii="Kristen ITC" w:hAnsi="Kristen ITC"/>
          <w:sz w:val="48"/>
          <w:szCs w:val="48"/>
        </w:rPr>
      </w:pPr>
    </w:p>
    <w:p w:rsidR="007E4B1B" w:rsidRPr="007E4B1B" w:rsidRDefault="00BB4C23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As the clocked ticked past midnight,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BB4C23" w:rsidRPr="007E4B1B" w:rsidRDefault="00BB4C23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 xml:space="preserve">the </w:t>
      </w:r>
      <w:r w:rsidR="006D11A6" w:rsidRPr="007E4B1B">
        <w:rPr>
          <w:rFonts w:ascii="Kristen ITC" w:hAnsi="Kristen ITC"/>
          <w:color w:val="FF0000"/>
          <w:sz w:val="48"/>
          <w:szCs w:val="48"/>
        </w:rPr>
        <w:t>wolves began to howl.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With a look of fear in her eyes,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lastRenderedPageBreak/>
        <w:t>she reached out to see if it was real.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At that very moment,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the door opened.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Behind the old, wooden bookcase, </w:t>
      </w:r>
    </w:p>
    <w:p w:rsidR="007E4B1B" w:rsidRDefault="007E4B1B">
      <w:pPr>
        <w:rPr>
          <w:rFonts w:ascii="Kristen ITC" w:hAnsi="Kristen ITC"/>
          <w:color w:val="0070C0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he found the map.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lastRenderedPageBreak/>
        <w:t xml:space="preserve">As quickly as it </w:t>
      </w:r>
      <w:r w:rsidR="007E4B1B">
        <w:rPr>
          <w:rFonts w:ascii="Kristen ITC" w:hAnsi="Kristen ITC"/>
          <w:color w:val="0070C0"/>
          <w:sz w:val="48"/>
          <w:szCs w:val="48"/>
        </w:rPr>
        <w:t xml:space="preserve">had </w:t>
      </w:r>
      <w:r w:rsidRPr="007E4B1B">
        <w:rPr>
          <w:rFonts w:ascii="Kristen ITC" w:hAnsi="Kristen ITC"/>
          <w:color w:val="0070C0"/>
          <w:sz w:val="48"/>
          <w:szCs w:val="48"/>
        </w:rPr>
        <w:t xml:space="preserve">appeared,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it vanished.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7E4B1B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>With a feeling of immense pride</w:t>
      </w:r>
      <w:r w:rsidR="006D11A6" w:rsidRPr="007E4B1B">
        <w:rPr>
          <w:rFonts w:ascii="Kristen ITC" w:hAnsi="Kristen ITC"/>
          <w:color w:val="0070C0"/>
          <w:sz w:val="48"/>
          <w:szCs w:val="48"/>
        </w:rPr>
        <w:t xml:space="preserve">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the boy smiled back at his reflection.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In the undergrowth,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lastRenderedPageBreak/>
        <w:t>she waited for the danger to pass.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More charmingly than ever,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he took her by the hand.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As </w:t>
      </w:r>
      <w:proofErr w:type="gramStart"/>
      <w:r w:rsidRPr="007E4B1B">
        <w:rPr>
          <w:rFonts w:ascii="Kristen ITC" w:hAnsi="Kristen ITC"/>
          <w:color w:val="0070C0"/>
          <w:sz w:val="48"/>
          <w:szCs w:val="48"/>
        </w:rPr>
        <w:t>morning</w:t>
      </w:r>
      <w:proofErr w:type="gramEnd"/>
      <w:r w:rsidRPr="007E4B1B">
        <w:rPr>
          <w:rFonts w:ascii="Kristen ITC" w:hAnsi="Kristen ITC"/>
          <w:color w:val="0070C0"/>
          <w:sz w:val="48"/>
          <w:szCs w:val="48"/>
        </w:rPr>
        <w:t xml:space="preserve"> broke, </w:t>
      </w:r>
    </w:p>
    <w:p w:rsidR="007E4B1B" w:rsidRPr="007E4B1B" w:rsidRDefault="007E4B1B">
      <w:pPr>
        <w:rPr>
          <w:rFonts w:ascii="Kristen ITC" w:hAnsi="Kristen ITC"/>
          <w:color w:val="FF0000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he realised that last night was not a dream.</w:t>
      </w: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lastRenderedPageBreak/>
        <w:t xml:space="preserve">With a determination to succeed,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she drew her sword and began to fight.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6D11A6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 xml:space="preserve">In seconds, </w:t>
      </w:r>
    </w:p>
    <w:p w:rsid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6D11A6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t>the aircraft had gone.</w:t>
      </w:r>
    </w:p>
    <w:p w:rsidR="006D11A6" w:rsidRPr="007E4B1B" w:rsidRDefault="006D11A6">
      <w:pPr>
        <w:rPr>
          <w:rFonts w:ascii="Kristen ITC" w:hAnsi="Kristen ITC"/>
          <w:sz w:val="48"/>
          <w:szCs w:val="48"/>
        </w:rPr>
      </w:pPr>
    </w:p>
    <w:p w:rsidR="007E4B1B" w:rsidRPr="007E4B1B" w:rsidRDefault="007E4B1B">
      <w:pPr>
        <w:rPr>
          <w:rFonts w:ascii="Kristen ITC" w:hAnsi="Kristen ITC"/>
          <w:color w:val="0070C0"/>
          <w:sz w:val="48"/>
          <w:szCs w:val="48"/>
        </w:rPr>
      </w:pPr>
      <w:r w:rsidRPr="007E4B1B">
        <w:rPr>
          <w:rFonts w:ascii="Kristen ITC" w:hAnsi="Kristen ITC"/>
          <w:color w:val="0070C0"/>
          <w:sz w:val="48"/>
          <w:szCs w:val="48"/>
        </w:rPr>
        <w:t>With a sense of disappointment,</w:t>
      </w:r>
    </w:p>
    <w:p w:rsidR="007E4B1B" w:rsidRPr="007E4B1B" w:rsidRDefault="007E4B1B">
      <w:pPr>
        <w:rPr>
          <w:rFonts w:ascii="Kristen ITC" w:hAnsi="Kristen ITC"/>
          <w:sz w:val="48"/>
          <w:szCs w:val="48"/>
        </w:rPr>
      </w:pPr>
    </w:p>
    <w:p w:rsidR="006D11A6" w:rsidRPr="007E4B1B" w:rsidRDefault="007E4B1B">
      <w:pPr>
        <w:rPr>
          <w:rFonts w:ascii="Kristen ITC" w:hAnsi="Kristen ITC"/>
          <w:color w:val="FF0000"/>
          <w:sz w:val="48"/>
          <w:szCs w:val="48"/>
        </w:rPr>
      </w:pPr>
      <w:r w:rsidRPr="007E4B1B">
        <w:rPr>
          <w:rFonts w:ascii="Kristen ITC" w:hAnsi="Kristen ITC"/>
          <w:color w:val="FF0000"/>
          <w:sz w:val="48"/>
          <w:szCs w:val="48"/>
        </w:rPr>
        <w:lastRenderedPageBreak/>
        <w:t xml:space="preserve">they decided to jump. </w:t>
      </w:r>
      <w:bookmarkStart w:id="0" w:name="_GoBack"/>
      <w:bookmarkEnd w:id="0"/>
    </w:p>
    <w:sectPr w:rsidR="006D11A6" w:rsidRPr="007E4B1B" w:rsidSect="00BB4C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23"/>
    <w:rsid w:val="006D11A6"/>
    <w:rsid w:val="007E4B1B"/>
    <w:rsid w:val="00BB4C23"/>
    <w:rsid w:val="00D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F10E"/>
  <w15:chartTrackingRefBased/>
  <w15:docId w15:val="{7CC675E9-15BF-441E-AF31-75F3E5A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Lee Williamson</cp:lastModifiedBy>
  <cp:revision>1</cp:revision>
  <dcterms:created xsi:type="dcterms:W3CDTF">2017-03-13T22:22:00Z</dcterms:created>
  <dcterms:modified xsi:type="dcterms:W3CDTF">2017-03-13T22:53:00Z</dcterms:modified>
</cp:coreProperties>
</file>