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AB" w:rsidRDefault="00A447BD" w:rsidP="00A447BD">
      <w:pPr>
        <w:jc w:val="center"/>
        <w:rPr>
          <w:rFonts w:ascii="Comic Sans MS" w:hAnsi="Comic Sans MS"/>
          <w:b/>
          <w:sz w:val="48"/>
          <w:szCs w:val="48"/>
          <w:u w:val="single"/>
        </w:rPr>
      </w:pPr>
      <w:r>
        <w:rPr>
          <w:rFonts w:ascii="Comic Sans MS" w:hAnsi="Comic Sans MS"/>
          <w:b/>
          <w:sz w:val="48"/>
          <w:szCs w:val="48"/>
          <w:u w:val="single"/>
        </w:rPr>
        <w:t xml:space="preserve">An </w:t>
      </w:r>
      <w:r w:rsidRPr="00A447BD">
        <w:rPr>
          <w:rFonts w:ascii="Comic Sans MS" w:hAnsi="Comic Sans MS"/>
          <w:b/>
          <w:sz w:val="48"/>
          <w:szCs w:val="48"/>
          <w:u w:val="single"/>
        </w:rPr>
        <w:t>Evacuee</w:t>
      </w:r>
      <w:r>
        <w:rPr>
          <w:rFonts w:ascii="Comic Sans MS" w:hAnsi="Comic Sans MS"/>
          <w:b/>
          <w:sz w:val="48"/>
          <w:szCs w:val="48"/>
          <w:u w:val="single"/>
        </w:rPr>
        <w:t>’s</w:t>
      </w:r>
      <w:r w:rsidRPr="00A447BD">
        <w:rPr>
          <w:rFonts w:ascii="Comic Sans MS" w:hAnsi="Comic Sans MS"/>
          <w:b/>
          <w:sz w:val="48"/>
          <w:szCs w:val="48"/>
          <w:u w:val="single"/>
        </w:rPr>
        <w:t xml:space="preserve"> Suitcase</w:t>
      </w:r>
    </w:p>
    <w:p w:rsidR="00A447BD" w:rsidRDefault="00A447BD" w:rsidP="00A447BD">
      <w:pPr>
        <w:jc w:val="center"/>
        <w:rPr>
          <w:rFonts w:ascii="Comic Sans MS" w:hAnsi="Comic Sans MS"/>
          <w:sz w:val="24"/>
          <w:szCs w:val="24"/>
        </w:rPr>
      </w:pPr>
      <w:r>
        <w:rPr>
          <w:rFonts w:ascii="Comic Sans MS" w:hAnsi="Comic Sans MS"/>
          <w:sz w:val="24"/>
          <w:szCs w:val="24"/>
        </w:rPr>
        <w:t xml:space="preserve">You are about to be evacuated.  You are packing your suitcase with your mum.  What 12 items will you take with you? Remember that you will have to take clothes so there will not be a lot of room for “extras.”  </w:t>
      </w:r>
    </w:p>
    <w:p w:rsidR="00A447BD" w:rsidRDefault="00A447BD" w:rsidP="00A447BD">
      <w:pPr>
        <w:pStyle w:val="ListParagraph"/>
        <w:numPr>
          <w:ilvl w:val="0"/>
          <w:numId w:val="1"/>
        </w:numPr>
        <w:jc w:val="center"/>
        <w:rPr>
          <w:rFonts w:ascii="Comic Sans MS" w:hAnsi="Comic Sans MS"/>
          <w:sz w:val="24"/>
          <w:szCs w:val="24"/>
        </w:rPr>
      </w:pPr>
      <w:r w:rsidRPr="00A447BD">
        <w:rPr>
          <w:rFonts w:ascii="Comic Sans MS" w:hAnsi="Comic Sans MS"/>
          <w:sz w:val="24"/>
          <w:szCs w:val="24"/>
        </w:rPr>
        <w:t xml:space="preserve">Draw the items in the suitcase.  </w:t>
      </w:r>
    </w:p>
    <w:p w:rsidR="00A447BD" w:rsidRDefault="00A447BD" w:rsidP="00A447BD">
      <w:pPr>
        <w:pStyle w:val="ListParagraph"/>
        <w:numPr>
          <w:ilvl w:val="0"/>
          <w:numId w:val="1"/>
        </w:numPr>
        <w:jc w:val="center"/>
        <w:rPr>
          <w:rFonts w:ascii="Comic Sans MS" w:hAnsi="Comic Sans MS"/>
          <w:sz w:val="24"/>
          <w:szCs w:val="24"/>
        </w:rPr>
      </w:pPr>
      <w:r>
        <w:rPr>
          <w:rFonts w:ascii="Comic Sans MS" w:hAnsi="Comic Sans MS"/>
          <w:sz w:val="24"/>
          <w:szCs w:val="24"/>
        </w:rPr>
        <w:t>List the items you are taking.</w:t>
      </w:r>
    </w:p>
    <w:p w:rsidR="00A447BD" w:rsidRDefault="00A447BD" w:rsidP="00A447BD">
      <w:pPr>
        <w:pStyle w:val="ListParagraph"/>
        <w:numPr>
          <w:ilvl w:val="0"/>
          <w:numId w:val="1"/>
        </w:numPr>
        <w:jc w:val="center"/>
        <w:rPr>
          <w:rFonts w:ascii="Comic Sans MS" w:hAnsi="Comic Sans MS"/>
          <w:sz w:val="24"/>
          <w:szCs w:val="24"/>
        </w:rPr>
      </w:pPr>
      <w:r>
        <w:rPr>
          <w:rFonts w:ascii="Comic Sans MS" w:hAnsi="Comic Sans MS"/>
          <w:sz w:val="24"/>
          <w:szCs w:val="24"/>
        </w:rPr>
        <w:t>Write a sentence or sentences explaining why you are taking the item.</w:t>
      </w:r>
    </w:p>
    <w:p w:rsidR="00A447BD" w:rsidRDefault="00A447BD" w:rsidP="00A447BD">
      <w:pPr>
        <w:pStyle w:val="ListParagraph"/>
        <w:rPr>
          <w:rFonts w:ascii="Comic Sans MS" w:hAnsi="Comic Sans MS"/>
          <w:sz w:val="24"/>
          <w:szCs w:val="24"/>
        </w:rPr>
      </w:pPr>
      <w:r>
        <w:rPr>
          <w:rFonts w:ascii="Comic Sans MS" w:hAnsi="Comic Sans MS"/>
          <w:noProof/>
          <w:sz w:val="24"/>
          <w:szCs w:val="24"/>
          <w:lang w:eastAsia="en-GB"/>
        </w:rPr>
        <w:drawing>
          <wp:inline distT="0" distB="0" distL="0" distR="0">
            <wp:extent cx="5731510" cy="4325620"/>
            <wp:effectExtent l="19050" t="0" r="2540" b="0"/>
            <wp:docPr id="1" name="Picture 0" descr="suitcase-80785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case-807857_640.png"/>
                    <pic:cNvPicPr/>
                  </pic:nvPicPr>
                  <pic:blipFill>
                    <a:blip r:embed="rId7" cstate="print"/>
                    <a:stretch>
                      <a:fillRect/>
                    </a:stretch>
                  </pic:blipFill>
                  <pic:spPr>
                    <a:xfrm>
                      <a:off x="0" y="0"/>
                      <a:ext cx="5731510" cy="4325620"/>
                    </a:xfrm>
                    <a:prstGeom prst="rect">
                      <a:avLst/>
                    </a:prstGeom>
                  </pic:spPr>
                </pic:pic>
              </a:graphicData>
            </a:graphic>
          </wp:inline>
        </w:drawing>
      </w:r>
    </w:p>
    <w:p w:rsidR="00A447BD" w:rsidRPr="00A447BD" w:rsidRDefault="00A447BD" w:rsidP="00A447BD">
      <w:pPr>
        <w:pStyle w:val="ListParagraph"/>
        <w:rPr>
          <w:rFonts w:ascii="Comic Sans MS" w:hAnsi="Comic Sans MS"/>
          <w:sz w:val="24"/>
          <w:szCs w:val="24"/>
        </w:rPr>
      </w:pPr>
    </w:p>
    <w:tbl>
      <w:tblPr>
        <w:tblStyle w:val="TableGrid"/>
        <w:tblW w:w="0" w:type="auto"/>
        <w:tblLook w:val="04A0"/>
      </w:tblPr>
      <w:tblGrid>
        <w:gridCol w:w="2310"/>
        <w:gridCol w:w="2310"/>
        <w:gridCol w:w="2311"/>
        <w:gridCol w:w="2311"/>
      </w:tblGrid>
      <w:tr w:rsidR="00A447BD" w:rsidTr="00C11042">
        <w:tc>
          <w:tcPr>
            <w:tcW w:w="9242" w:type="dxa"/>
            <w:gridSpan w:val="4"/>
          </w:tcPr>
          <w:p w:rsidR="00A447BD" w:rsidRDefault="00A447BD" w:rsidP="00A447BD">
            <w:pPr>
              <w:jc w:val="center"/>
              <w:rPr>
                <w:rFonts w:ascii="Comic Sans MS" w:hAnsi="Comic Sans MS"/>
                <w:sz w:val="24"/>
                <w:szCs w:val="24"/>
              </w:rPr>
            </w:pPr>
            <w:r>
              <w:rPr>
                <w:rFonts w:ascii="Comic Sans MS" w:hAnsi="Comic Sans MS"/>
                <w:sz w:val="24"/>
                <w:szCs w:val="24"/>
              </w:rPr>
              <w:t>I have packed these items:</w:t>
            </w:r>
          </w:p>
        </w:tc>
      </w:tr>
      <w:tr w:rsidR="00A447BD" w:rsidTr="00A447BD">
        <w:tc>
          <w:tcPr>
            <w:tcW w:w="2310" w:type="dxa"/>
          </w:tcPr>
          <w:p w:rsidR="00A447BD" w:rsidRDefault="00A447BD" w:rsidP="00A447BD">
            <w:pPr>
              <w:rPr>
                <w:rFonts w:ascii="Comic Sans MS" w:hAnsi="Comic Sans MS"/>
                <w:sz w:val="24"/>
                <w:szCs w:val="24"/>
              </w:rPr>
            </w:pPr>
            <w:r>
              <w:rPr>
                <w:rFonts w:ascii="Comic Sans MS" w:hAnsi="Comic Sans MS"/>
                <w:sz w:val="24"/>
                <w:szCs w:val="24"/>
              </w:rPr>
              <w:t>1</w:t>
            </w:r>
          </w:p>
        </w:tc>
        <w:tc>
          <w:tcPr>
            <w:tcW w:w="2310" w:type="dxa"/>
          </w:tcPr>
          <w:p w:rsidR="00A447BD" w:rsidRDefault="00A447BD" w:rsidP="00A447BD">
            <w:pPr>
              <w:rPr>
                <w:rFonts w:ascii="Comic Sans MS" w:hAnsi="Comic Sans MS"/>
                <w:sz w:val="24"/>
                <w:szCs w:val="24"/>
              </w:rPr>
            </w:pPr>
            <w:r>
              <w:rPr>
                <w:rFonts w:ascii="Comic Sans MS" w:hAnsi="Comic Sans MS"/>
                <w:sz w:val="24"/>
                <w:szCs w:val="24"/>
              </w:rPr>
              <w:t>2</w:t>
            </w:r>
          </w:p>
        </w:tc>
        <w:tc>
          <w:tcPr>
            <w:tcW w:w="2311" w:type="dxa"/>
          </w:tcPr>
          <w:p w:rsidR="00A447BD" w:rsidRDefault="00A447BD" w:rsidP="00A447BD">
            <w:pPr>
              <w:rPr>
                <w:rFonts w:ascii="Comic Sans MS" w:hAnsi="Comic Sans MS"/>
                <w:sz w:val="24"/>
                <w:szCs w:val="24"/>
              </w:rPr>
            </w:pPr>
            <w:r>
              <w:rPr>
                <w:rFonts w:ascii="Comic Sans MS" w:hAnsi="Comic Sans MS"/>
                <w:sz w:val="24"/>
                <w:szCs w:val="24"/>
              </w:rPr>
              <w:t>3</w:t>
            </w:r>
          </w:p>
        </w:tc>
        <w:tc>
          <w:tcPr>
            <w:tcW w:w="2311" w:type="dxa"/>
          </w:tcPr>
          <w:p w:rsidR="00A447BD" w:rsidRDefault="00A447BD" w:rsidP="00A447BD">
            <w:pPr>
              <w:rPr>
                <w:rFonts w:ascii="Comic Sans MS" w:hAnsi="Comic Sans MS"/>
                <w:sz w:val="24"/>
                <w:szCs w:val="24"/>
              </w:rPr>
            </w:pPr>
            <w:r>
              <w:rPr>
                <w:rFonts w:ascii="Comic Sans MS" w:hAnsi="Comic Sans MS"/>
                <w:sz w:val="24"/>
                <w:szCs w:val="24"/>
              </w:rPr>
              <w:t>4</w:t>
            </w:r>
          </w:p>
        </w:tc>
      </w:tr>
      <w:tr w:rsidR="00A447BD" w:rsidTr="00A447BD">
        <w:trPr>
          <w:trHeight w:val="424"/>
        </w:trPr>
        <w:tc>
          <w:tcPr>
            <w:tcW w:w="2310" w:type="dxa"/>
          </w:tcPr>
          <w:p w:rsidR="00A447BD" w:rsidRDefault="00A447BD" w:rsidP="00A447BD">
            <w:pPr>
              <w:rPr>
                <w:rFonts w:ascii="Comic Sans MS" w:hAnsi="Comic Sans MS"/>
                <w:sz w:val="24"/>
                <w:szCs w:val="24"/>
              </w:rPr>
            </w:pPr>
            <w:r>
              <w:rPr>
                <w:rFonts w:ascii="Comic Sans MS" w:hAnsi="Comic Sans MS"/>
                <w:sz w:val="24"/>
                <w:szCs w:val="24"/>
              </w:rPr>
              <w:t>5</w:t>
            </w:r>
          </w:p>
        </w:tc>
        <w:tc>
          <w:tcPr>
            <w:tcW w:w="2310" w:type="dxa"/>
          </w:tcPr>
          <w:p w:rsidR="00A447BD" w:rsidRDefault="00A447BD" w:rsidP="00A447BD">
            <w:pPr>
              <w:rPr>
                <w:rFonts w:ascii="Comic Sans MS" w:hAnsi="Comic Sans MS"/>
                <w:sz w:val="24"/>
                <w:szCs w:val="24"/>
              </w:rPr>
            </w:pPr>
            <w:r>
              <w:rPr>
                <w:rFonts w:ascii="Comic Sans MS" w:hAnsi="Comic Sans MS"/>
                <w:sz w:val="24"/>
                <w:szCs w:val="24"/>
              </w:rPr>
              <w:t>6</w:t>
            </w:r>
          </w:p>
        </w:tc>
        <w:tc>
          <w:tcPr>
            <w:tcW w:w="2311" w:type="dxa"/>
          </w:tcPr>
          <w:p w:rsidR="00A447BD" w:rsidRDefault="00A447BD" w:rsidP="00A447BD">
            <w:pPr>
              <w:rPr>
                <w:rFonts w:ascii="Comic Sans MS" w:hAnsi="Comic Sans MS"/>
                <w:sz w:val="24"/>
                <w:szCs w:val="24"/>
              </w:rPr>
            </w:pPr>
            <w:r>
              <w:rPr>
                <w:rFonts w:ascii="Comic Sans MS" w:hAnsi="Comic Sans MS"/>
                <w:sz w:val="24"/>
                <w:szCs w:val="24"/>
              </w:rPr>
              <w:t>7</w:t>
            </w:r>
          </w:p>
        </w:tc>
        <w:tc>
          <w:tcPr>
            <w:tcW w:w="2311" w:type="dxa"/>
          </w:tcPr>
          <w:p w:rsidR="00A447BD" w:rsidRDefault="00A447BD" w:rsidP="00A447BD">
            <w:pPr>
              <w:rPr>
                <w:rFonts w:ascii="Comic Sans MS" w:hAnsi="Comic Sans MS"/>
                <w:sz w:val="24"/>
                <w:szCs w:val="24"/>
              </w:rPr>
            </w:pPr>
            <w:r>
              <w:rPr>
                <w:rFonts w:ascii="Comic Sans MS" w:hAnsi="Comic Sans MS"/>
                <w:sz w:val="24"/>
                <w:szCs w:val="24"/>
              </w:rPr>
              <w:t>8</w:t>
            </w:r>
          </w:p>
        </w:tc>
      </w:tr>
      <w:tr w:rsidR="00A447BD" w:rsidTr="00A447BD">
        <w:tc>
          <w:tcPr>
            <w:tcW w:w="2310" w:type="dxa"/>
          </w:tcPr>
          <w:p w:rsidR="00A447BD" w:rsidRDefault="00A447BD" w:rsidP="00A447BD">
            <w:pPr>
              <w:rPr>
                <w:rFonts w:ascii="Comic Sans MS" w:hAnsi="Comic Sans MS"/>
                <w:sz w:val="24"/>
                <w:szCs w:val="24"/>
              </w:rPr>
            </w:pPr>
            <w:r>
              <w:rPr>
                <w:rFonts w:ascii="Comic Sans MS" w:hAnsi="Comic Sans MS"/>
                <w:sz w:val="24"/>
                <w:szCs w:val="24"/>
              </w:rPr>
              <w:t>9</w:t>
            </w:r>
          </w:p>
        </w:tc>
        <w:tc>
          <w:tcPr>
            <w:tcW w:w="2310" w:type="dxa"/>
          </w:tcPr>
          <w:p w:rsidR="00A447BD" w:rsidRDefault="00A447BD" w:rsidP="00A447BD">
            <w:pPr>
              <w:rPr>
                <w:rFonts w:ascii="Comic Sans MS" w:hAnsi="Comic Sans MS"/>
                <w:sz w:val="24"/>
                <w:szCs w:val="24"/>
              </w:rPr>
            </w:pPr>
            <w:r>
              <w:rPr>
                <w:rFonts w:ascii="Comic Sans MS" w:hAnsi="Comic Sans MS"/>
                <w:sz w:val="24"/>
                <w:szCs w:val="24"/>
              </w:rPr>
              <w:t>10</w:t>
            </w:r>
          </w:p>
        </w:tc>
        <w:tc>
          <w:tcPr>
            <w:tcW w:w="2311" w:type="dxa"/>
          </w:tcPr>
          <w:p w:rsidR="00A447BD" w:rsidRDefault="00A447BD" w:rsidP="00A447BD">
            <w:pPr>
              <w:rPr>
                <w:rFonts w:ascii="Comic Sans MS" w:hAnsi="Comic Sans MS"/>
                <w:sz w:val="24"/>
                <w:szCs w:val="24"/>
              </w:rPr>
            </w:pPr>
            <w:r>
              <w:rPr>
                <w:rFonts w:ascii="Comic Sans MS" w:hAnsi="Comic Sans MS"/>
                <w:sz w:val="24"/>
                <w:szCs w:val="24"/>
              </w:rPr>
              <w:t>11</w:t>
            </w:r>
          </w:p>
        </w:tc>
        <w:tc>
          <w:tcPr>
            <w:tcW w:w="2311" w:type="dxa"/>
          </w:tcPr>
          <w:p w:rsidR="00A447BD" w:rsidRDefault="00A447BD" w:rsidP="00A447BD">
            <w:pPr>
              <w:rPr>
                <w:rFonts w:ascii="Comic Sans MS" w:hAnsi="Comic Sans MS"/>
                <w:sz w:val="24"/>
                <w:szCs w:val="24"/>
              </w:rPr>
            </w:pPr>
            <w:r>
              <w:rPr>
                <w:rFonts w:ascii="Comic Sans MS" w:hAnsi="Comic Sans MS"/>
                <w:sz w:val="24"/>
                <w:szCs w:val="24"/>
              </w:rPr>
              <w:t>12</w:t>
            </w:r>
          </w:p>
        </w:tc>
      </w:tr>
    </w:tbl>
    <w:p w:rsidR="00A447BD" w:rsidRDefault="00A447BD" w:rsidP="00A447BD">
      <w:pPr>
        <w:jc w:val="center"/>
        <w:rPr>
          <w:rFonts w:ascii="Comic Sans MS" w:hAnsi="Comic Sans MS"/>
          <w:sz w:val="24"/>
          <w:szCs w:val="24"/>
        </w:rPr>
      </w:pPr>
    </w:p>
    <w:p w:rsidR="00B80C60" w:rsidRDefault="00B80C60" w:rsidP="00A447BD">
      <w:pPr>
        <w:jc w:val="center"/>
        <w:rPr>
          <w:rFonts w:ascii="Comic Sans MS" w:hAnsi="Comic Sans MS"/>
          <w:sz w:val="24"/>
          <w:szCs w:val="24"/>
        </w:rPr>
      </w:pPr>
    </w:p>
    <w:p w:rsidR="00B80C60" w:rsidRDefault="00B80C60" w:rsidP="00A447BD">
      <w:pPr>
        <w:jc w:val="center"/>
        <w:rPr>
          <w:rFonts w:ascii="Comic Sans MS" w:hAnsi="Comic Sans MS"/>
          <w:sz w:val="24"/>
          <w:szCs w:val="24"/>
        </w:rPr>
      </w:pPr>
    </w:p>
    <w:tbl>
      <w:tblPr>
        <w:tblStyle w:val="TableGrid"/>
        <w:tblW w:w="0" w:type="auto"/>
        <w:tblLook w:val="04A0"/>
      </w:tblPr>
      <w:tblGrid>
        <w:gridCol w:w="9242"/>
      </w:tblGrid>
      <w:tr w:rsidR="00A447BD" w:rsidTr="00A447BD">
        <w:tc>
          <w:tcPr>
            <w:tcW w:w="9242" w:type="dxa"/>
          </w:tcPr>
          <w:p w:rsidR="00A447BD" w:rsidRDefault="00A53817" w:rsidP="00A447BD">
            <w:pPr>
              <w:jc w:val="center"/>
              <w:rPr>
                <w:rFonts w:ascii="Comic Sans MS" w:hAnsi="Comic Sans MS"/>
                <w:sz w:val="24"/>
                <w:szCs w:val="24"/>
              </w:rPr>
            </w:pPr>
            <w:r>
              <w:rPr>
                <w:rFonts w:ascii="Comic Sans MS" w:hAnsi="Comic Sans MS"/>
                <w:sz w:val="24"/>
                <w:szCs w:val="24"/>
              </w:rPr>
              <w:lastRenderedPageBreak/>
              <w:t>Write a sentence</w:t>
            </w:r>
            <w:r w:rsidR="00B80C60">
              <w:rPr>
                <w:rFonts w:ascii="Comic Sans MS" w:hAnsi="Comic Sans MS"/>
                <w:sz w:val="24"/>
                <w:szCs w:val="24"/>
              </w:rPr>
              <w:t xml:space="preserve"> or sentences explaining what you are taking and why?</w:t>
            </w: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1.</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2.</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3.</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4.</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r w:rsidRPr="00B80C60">
              <w:rPr>
                <w:rFonts w:ascii="Comic Sans MS" w:hAnsi="Comic Sans MS"/>
                <w:noProof/>
                <w:sz w:val="24"/>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5731510" cy="4324350"/>
                  <wp:effectExtent l="19050" t="0" r="2540" b="0"/>
                  <wp:wrapNone/>
                  <wp:docPr id="2" name="Picture 0" descr="suitcase-80785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case-807857_640.png"/>
                          <pic:cNvPicPr/>
                        </pic:nvPicPr>
                        <pic:blipFill>
                          <a:blip r:embed="rId7" cstate="print">
                            <a:lum bright="85000"/>
                          </a:blip>
                          <a:stretch>
                            <a:fillRect/>
                          </a:stretch>
                        </pic:blipFill>
                        <pic:spPr>
                          <a:xfrm>
                            <a:off x="0" y="0"/>
                            <a:ext cx="5731510" cy="4324350"/>
                          </a:xfrm>
                          <a:prstGeom prst="rect">
                            <a:avLst/>
                          </a:prstGeom>
                        </pic:spPr>
                      </pic:pic>
                    </a:graphicData>
                  </a:graphic>
                </wp:anchor>
              </w:drawing>
            </w: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5.</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6.</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7.</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8.</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9.</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10.</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11.</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r w:rsidR="00A447BD" w:rsidTr="00A447BD">
        <w:tc>
          <w:tcPr>
            <w:tcW w:w="9242" w:type="dxa"/>
          </w:tcPr>
          <w:p w:rsidR="00A447BD" w:rsidRDefault="00B80C60" w:rsidP="00B80C60">
            <w:pPr>
              <w:rPr>
                <w:rFonts w:ascii="Comic Sans MS" w:hAnsi="Comic Sans MS"/>
                <w:sz w:val="24"/>
                <w:szCs w:val="24"/>
              </w:rPr>
            </w:pPr>
            <w:r>
              <w:rPr>
                <w:rFonts w:ascii="Comic Sans MS" w:hAnsi="Comic Sans MS"/>
                <w:sz w:val="24"/>
                <w:szCs w:val="24"/>
              </w:rPr>
              <w:t>12.</w:t>
            </w:r>
          </w:p>
          <w:p w:rsidR="00B80C60" w:rsidRDefault="00B80C60" w:rsidP="00B80C60">
            <w:pPr>
              <w:rPr>
                <w:rFonts w:ascii="Comic Sans MS" w:hAnsi="Comic Sans MS"/>
                <w:sz w:val="24"/>
                <w:szCs w:val="24"/>
              </w:rPr>
            </w:pPr>
          </w:p>
          <w:p w:rsidR="00B80C60" w:rsidRDefault="00B80C60" w:rsidP="00B80C60">
            <w:pPr>
              <w:rPr>
                <w:rFonts w:ascii="Comic Sans MS" w:hAnsi="Comic Sans MS"/>
                <w:sz w:val="24"/>
                <w:szCs w:val="24"/>
              </w:rPr>
            </w:pPr>
          </w:p>
        </w:tc>
      </w:tr>
    </w:tbl>
    <w:p w:rsidR="00A447BD" w:rsidRPr="00A447BD" w:rsidRDefault="00A447BD" w:rsidP="00A447BD">
      <w:pPr>
        <w:jc w:val="center"/>
        <w:rPr>
          <w:rFonts w:ascii="Comic Sans MS" w:hAnsi="Comic Sans MS"/>
          <w:sz w:val="24"/>
          <w:szCs w:val="24"/>
        </w:rPr>
      </w:pPr>
    </w:p>
    <w:p w:rsidR="00A447BD" w:rsidRPr="00A447BD" w:rsidRDefault="00A447BD" w:rsidP="00A447BD">
      <w:pPr>
        <w:jc w:val="center"/>
        <w:rPr>
          <w:rFonts w:ascii="Comic Sans MS" w:hAnsi="Comic Sans MS"/>
          <w:sz w:val="48"/>
          <w:szCs w:val="48"/>
        </w:rPr>
      </w:pPr>
    </w:p>
    <w:sectPr w:rsidR="00A447BD" w:rsidRPr="00A447BD" w:rsidSect="009A27AB">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C60" w:rsidRDefault="00B80C60" w:rsidP="00B80C60">
      <w:pPr>
        <w:spacing w:after="0" w:line="240" w:lineRule="auto"/>
      </w:pPr>
      <w:r>
        <w:separator/>
      </w:r>
    </w:p>
  </w:endnote>
  <w:endnote w:type="continuationSeparator" w:id="0">
    <w:p w:rsidR="00B80C60" w:rsidRDefault="00B80C60" w:rsidP="00B80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0" w:rsidRDefault="00B80C60">
    <w:pPr>
      <w:pStyle w:val="Footer"/>
    </w:pPr>
    <w:r>
      <w:t>Jennifer Orgill</w:t>
    </w:r>
  </w:p>
  <w:p w:rsidR="00B80C60" w:rsidRDefault="00B80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C60" w:rsidRDefault="00B80C60" w:rsidP="00B80C60">
      <w:pPr>
        <w:spacing w:after="0" w:line="240" w:lineRule="auto"/>
      </w:pPr>
      <w:r>
        <w:separator/>
      </w:r>
    </w:p>
  </w:footnote>
  <w:footnote w:type="continuationSeparator" w:id="0">
    <w:p w:rsidR="00B80C60" w:rsidRDefault="00B80C60" w:rsidP="00B80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758B9"/>
    <w:multiLevelType w:val="hybridMultilevel"/>
    <w:tmpl w:val="F03CD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47BD"/>
    <w:rsid w:val="004A462E"/>
    <w:rsid w:val="009A27AB"/>
    <w:rsid w:val="00A447BD"/>
    <w:rsid w:val="00A53817"/>
    <w:rsid w:val="00B80C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7BD"/>
    <w:pPr>
      <w:ind w:left="720"/>
      <w:contextualSpacing/>
    </w:pPr>
  </w:style>
  <w:style w:type="paragraph" w:styleId="BalloonText">
    <w:name w:val="Balloon Text"/>
    <w:basedOn w:val="Normal"/>
    <w:link w:val="BalloonTextChar"/>
    <w:uiPriority w:val="99"/>
    <w:semiHidden/>
    <w:unhideWhenUsed/>
    <w:rsid w:val="00A4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BD"/>
    <w:rPr>
      <w:rFonts w:ascii="Tahoma" w:hAnsi="Tahoma" w:cs="Tahoma"/>
      <w:sz w:val="16"/>
      <w:szCs w:val="16"/>
    </w:rPr>
  </w:style>
  <w:style w:type="table" w:styleId="TableGrid">
    <w:name w:val="Table Grid"/>
    <w:basedOn w:val="TableNormal"/>
    <w:uiPriority w:val="59"/>
    <w:rsid w:val="00A44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0C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0C60"/>
  </w:style>
  <w:style w:type="paragraph" w:styleId="Footer">
    <w:name w:val="footer"/>
    <w:basedOn w:val="Normal"/>
    <w:link w:val="FooterChar"/>
    <w:uiPriority w:val="99"/>
    <w:unhideWhenUsed/>
    <w:rsid w:val="00B80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C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Orgill</dc:creator>
  <cp:keywords/>
  <dc:description/>
  <cp:lastModifiedBy>Jennifer Orgill</cp:lastModifiedBy>
  <cp:revision>2</cp:revision>
  <dcterms:created xsi:type="dcterms:W3CDTF">2016-09-27T13:43:00Z</dcterms:created>
  <dcterms:modified xsi:type="dcterms:W3CDTF">2016-09-27T13:43:00Z</dcterms:modified>
</cp:coreProperties>
</file>